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4773" w14:textId="1F095935" w:rsidR="008E30D2" w:rsidRPr="00AA6361" w:rsidRDefault="008E30D2" w:rsidP="00883F58">
      <w:pPr>
        <w:spacing w:before="100" w:beforeAutospacing="1" w:after="100" w:afterAutospacing="1" w:line="240" w:lineRule="auto"/>
        <w:rPr>
          <w:rFonts w:ascii="Arial" w:eastAsia="Times New Roman" w:hAnsi="Arial" w:cs="Arial"/>
          <w:b/>
          <w:bCs/>
          <w:sz w:val="16"/>
          <w:szCs w:val="16"/>
          <w:lang w:eastAsia="de-DE"/>
        </w:rPr>
      </w:pPr>
      <w:r w:rsidRPr="004B4121">
        <w:rPr>
          <w:rFonts w:ascii="Arial" w:eastAsia="Times New Roman" w:hAnsi="Arial" w:cs="Arial"/>
          <w:b/>
          <w:bCs/>
          <w:sz w:val="24"/>
          <w:szCs w:val="24"/>
          <w:lang w:eastAsia="de-DE"/>
        </w:rPr>
        <w:t>Press</w:t>
      </w:r>
      <w:r w:rsidR="00906492">
        <w:rPr>
          <w:rFonts w:ascii="Arial" w:eastAsia="Times New Roman" w:hAnsi="Arial" w:cs="Arial"/>
          <w:b/>
          <w:bCs/>
          <w:sz w:val="24"/>
          <w:szCs w:val="24"/>
          <w:lang w:eastAsia="de-DE"/>
        </w:rPr>
        <w:t>release</w:t>
      </w:r>
      <w:r w:rsidR="00883F58">
        <w:rPr>
          <w:rFonts w:ascii="Arial" w:eastAsia="Times New Roman" w:hAnsi="Arial" w:cs="Arial"/>
          <w:b/>
          <w:bCs/>
          <w:sz w:val="24"/>
          <w:szCs w:val="24"/>
          <w:lang w:eastAsia="de-DE"/>
        </w:rPr>
        <w:tab/>
      </w:r>
      <w:r w:rsidR="00883F58">
        <w:rPr>
          <w:rFonts w:ascii="Arial" w:eastAsia="Times New Roman" w:hAnsi="Arial" w:cs="Arial"/>
          <w:b/>
          <w:bCs/>
          <w:sz w:val="24"/>
          <w:szCs w:val="24"/>
          <w:lang w:eastAsia="de-DE"/>
        </w:rPr>
        <w:tab/>
      </w:r>
      <w:r w:rsidR="00883F58">
        <w:rPr>
          <w:rFonts w:ascii="Arial" w:eastAsia="Times New Roman" w:hAnsi="Arial" w:cs="Arial"/>
          <w:b/>
          <w:bCs/>
          <w:sz w:val="24"/>
          <w:szCs w:val="24"/>
          <w:lang w:eastAsia="de-DE"/>
        </w:rPr>
        <w:tab/>
      </w:r>
      <w:r w:rsidR="00883F58">
        <w:rPr>
          <w:rFonts w:ascii="Arial" w:eastAsia="Times New Roman" w:hAnsi="Arial" w:cs="Arial"/>
          <w:b/>
          <w:bCs/>
          <w:sz w:val="24"/>
          <w:szCs w:val="24"/>
          <w:lang w:eastAsia="de-DE"/>
        </w:rPr>
        <w:tab/>
      </w:r>
      <w:r w:rsidR="00883F58">
        <w:rPr>
          <w:rFonts w:ascii="Arial" w:eastAsia="Times New Roman" w:hAnsi="Arial" w:cs="Arial"/>
          <w:b/>
          <w:bCs/>
          <w:sz w:val="24"/>
          <w:szCs w:val="24"/>
          <w:lang w:eastAsia="de-DE"/>
        </w:rPr>
        <w:tab/>
      </w:r>
      <w:r>
        <w:rPr>
          <w:rFonts w:ascii="Arial" w:eastAsia="Times New Roman" w:hAnsi="Arial" w:cs="Arial"/>
          <w:b/>
          <w:bCs/>
          <w:sz w:val="24"/>
          <w:szCs w:val="24"/>
          <w:lang w:eastAsia="de-DE"/>
        </w:rPr>
        <w:tab/>
      </w:r>
      <w:r w:rsidR="00883F58">
        <w:rPr>
          <w:noProof/>
        </w:rPr>
        <w:drawing>
          <wp:inline distT="0" distB="0" distL="0" distR="0" wp14:anchorId="45EDF8CF" wp14:editId="556EF9A9">
            <wp:extent cx="1741170" cy="908011"/>
            <wp:effectExtent l="0" t="0" r="0" b="6985"/>
            <wp:docPr id="1" name="Picture 1" descr="Ein Bild, das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reis enthält.&#10;&#10;Automatisch generierte Beschreibung"/>
                    <pic:cNvPicPr/>
                  </pic:nvPicPr>
                  <pic:blipFill>
                    <a:blip r:embed="rId9"/>
                    <a:stretch>
                      <a:fillRect/>
                    </a:stretch>
                  </pic:blipFill>
                  <pic:spPr>
                    <a:xfrm>
                      <a:off x="0" y="0"/>
                      <a:ext cx="1773894" cy="925076"/>
                    </a:xfrm>
                    <a:prstGeom prst="rect">
                      <a:avLst/>
                    </a:prstGeom>
                  </pic:spPr>
                </pic:pic>
              </a:graphicData>
            </a:graphic>
          </wp:inline>
        </w:drawing>
      </w:r>
      <w:r>
        <w:rPr>
          <w:rFonts w:ascii="Arial" w:eastAsia="Times New Roman" w:hAnsi="Arial" w:cs="Arial"/>
          <w:b/>
          <w:bCs/>
          <w:sz w:val="24"/>
          <w:szCs w:val="24"/>
          <w:lang w:eastAsia="de-DE"/>
        </w:rPr>
        <w:tab/>
      </w:r>
      <w:r w:rsidRPr="00AA6361">
        <w:rPr>
          <w:rFonts w:ascii="Arial" w:eastAsia="Times New Roman" w:hAnsi="Arial" w:cs="Arial"/>
          <w:b/>
          <w:bCs/>
          <w:sz w:val="16"/>
          <w:szCs w:val="16"/>
          <w:lang w:eastAsia="de-DE"/>
        </w:rPr>
        <w:tab/>
      </w:r>
      <w:r w:rsidRPr="00AA6361">
        <w:rPr>
          <w:rFonts w:ascii="Arial" w:eastAsia="Times New Roman" w:hAnsi="Arial" w:cs="Arial"/>
          <w:b/>
          <w:bCs/>
          <w:sz w:val="16"/>
          <w:szCs w:val="16"/>
          <w:lang w:eastAsia="de-DE"/>
        </w:rPr>
        <w:tab/>
      </w:r>
      <w:r w:rsidRPr="00AA6361">
        <w:rPr>
          <w:rFonts w:ascii="Arial" w:eastAsia="Times New Roman" w:hAnsi="Arial" w:cs="Arial"/>
          <w:b/>
          <w:bCs/>
          <w:sz w:val="16"/>
          <w:szCs w:val="16"/>
          <w:lang w:eastAsia="de-DE"/>
        </w:rPr>
        <w:tab/>
      </w:r>
      <w:r w:rsidRPr="00AA6361">
        <w:rPr>
          <w:rFonts w:ascii="Arial" w:eastAsia="Times New Roman" w:hAnsi="Arial" w:cs="Arial"/>
          <w:b/>
          <w:bCs/>
          <w:sz w:val="16"/>
          <w:szCs w:val="16"/>
          <w:lang w:eastAsia="de-DE"/>
        </w:rPr>
        <w:tab/>
      </w:r>
      <w:r w:rsidRPr="00AA6361">
        <w:rPr>
          <w:rFonts w:ascii="Arial" w:eastAsia="Times New Roman" w:hAnsi="Arial" w:cs="Arial"/>
          <w:b/>
          <w:bCs/>
          <w:sz w:val="16"/>
          <w:szCs w:val="16"/>
          <w:lang w:eastAsia="de-DE"/>
        </w:rPr>
        <w:tab/>
      </w:r>
      <w:r w:rsidRPr="00AA6361">
        <w:rPr>
          <w:rFonts w:ascii="Arial" w:eastAsia="Times New Roman" w:hAnsi="Arial" w:cs="Arial"/>
          <w:b/>
          <w:bCs/>
          <w:sz w:val="16"/>
          <w:szCs w:val="16"/>
          <w:lang w:eastAsia="de-DE"/>
        </w:rPr>
        <w:tab/>
      </w:r>
    </w:p>
    <w:p w14:paraId="0055CB4C" w14:textId="79CF4E20" w:rsidR="002A31CE" w:rsidRDefault="00FA7881" w:rsidP="006C1E48">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A</w:t>
      </w:r>
      <w:r w:rsidR="00D07693">
        <w:rPr>
          <w:rFonts w:ascii="Arial" w:eastAsia="Times New Roman" w:hAnsi="Arial" w:cs="Arial"/>
          <w:b/>
          <w:bCs/>
          <w:sz w:val="24"/>
          <w:szCs w:val="24"/>
          <w:lang w:eastAsia="de-DE"/>
        </w:rPr>
        <w:t xml:space="preserve"> Decolonial Memorial </w:t>
      </w:r>
      <w:r w:rsidR="00306869">
        <w:rPr>
          <w:rFonts w:ascii="Arial" w:eastAsia="Times New Roman" w:hAnsi="Arial" w:cs="Arial"/>
          <w:b/>
          <w:bCs/>
          <w:sz w:val="24"/>
          <w:szCs w:val="24"/>
          <w:lang w:eastAsia="de-DE"/>
        </w:rPr>
        <w:t>I</w:t>
      </w:r>
      <w:r>
        <w:rPr>
          <w:rFonts w:ascii="Arial" w:eastAsia="Times New Roman" w:hAnsi="Arial" w:cs="Arial"/>
          <w:b/>
          <w:bCs/>
          <w:sz w:val="24"/>
          <w:szCs w:val="24"/>
          <w:lang w:eastAsia="de-DE"/>
        </w:rPr>
        <w:t xml:space="preserve">s </w:t>
      </w:r>
      <w:r w:rsidR="00306869">
        <w:rPr>
          <w:rFonts w:ascii="Arial" w:eastAsia="Times New Roman" w:hAnsi="Arial" w:cs="Arial"/>
          <w:b/>
          <w:bCs/>
          <w:sz w:val="24"/>
          <w:szCs w:val="24"/>
          <w:lang w:eastAsia="de-DE"/>
        </w:rPr>
        <w:t>C</w:t>
      </w:r>
      <w:r>
        <w:rPr>
          <w:rFonts w:ascii="Arial" w:eastAsia="Times New Roman" w:hAnsi="Arial" w:cs="Arial"/>
          <w:b/>
          <w:bCs/>
          <w:sz w:val="24"/>
          <w:szCs w:val="24"/>
          <w:lang w:eastAsia="de-DE"/>
        </w:rPr>
        <w:t xml:space="preserve">oming </w:t>
      </w:r>
      <w:r w:rsidR="00306869">
        <w:rPr>
          <w:rFonts w:ascii="Arial" w:eastAsia="Times New Roman" w:hAnsi="Arial" w:cs="Arial"/>
          <w:b/>
          <w:bCs/>
          <w:sz w:val="24"/>
          <w:szCs w:val="24"/>
          <w:lang w:eastAsia="de-DE"/>
        </w:rPr>
        <w:t>t</w:t>
      </w:r>
      <w:r>
        <w:rPr>
          <w:rFonts w:ascii="Arial" w:eastAsia="Times New Roman" w:hAnsi="Arial" w:cs="Arial"/>
          <w:b/>
          <w:bCs/>
          <w:sz w:val="24"/>
          <w:szCs w:val="24"/>
          <w:lang w:eastAsia="de-DE"/>
        </w:rPr>
        <w:t>o Berlin</w:t>
      </w:r>
      <w:r w:rsidR="00E0320F">
        <w:rPr>
          <w:rFonts w:ascii="Arial" w:eastAsia="Times New Roman" w:hAnsi="Arial" w:cs="Arial"/>
          <w:b/>
          <w:bCs/>
          <w:sz w:val="24"/>
          <w:szCs w:val="24"/>
          <w:lang w:eastAsia="de-DE"/>
        </w:rPr>
        <w:br/>
      </w:r>
      <w:r w:rsidR="00306869">
        <w:rPr>
          <w:rFonts w:ascii="Arial" w:eastAsia="Times New Roman" w:hAnsi="Arial" w:cs="Arial"/>
          <w:sz w:val="24"/>
          <w:szCs w:val="24"/>
          <w:lang w:eastAsia="de-DE"/>
        </w:rPr>
        <w:t>The j</w:t>
      </w:r>
      <w:r w:rsidR="001A34E9">
        <w:rPr>
          <w:rFonts w:ascii="Arial" w:eastAsia="Times New Roman" w:hAnsi="Arial" w:cs="Arial"/>
          <w:sz w:val="24"/>
          <w:szCs w:val="24"/>
          <w:lang w:eastAsia="de-DE"/>
        </w:rPr>
        <w:t xml:space="preserve">ury </w:t>
      </w:r>
      <w:r w:rsidR="00EF4811">
        <w:rPr>
          <w:rFonts w:ascii="Arial" w:eastAsia="Times New Roman" w:hAnsi="Arial" w:cs="Arial"/>
          <w:sz w:val="24"/>
          <w:szCs w:val="24"/>
          <w:lang w:eastAsia="de-DE"/>
        </w:rPr>
        <w:t>has chosen the winning concept in a</w:t>
      </w:r>
      <w:r w:rsidR="002A31CE">
        <w:rPr>
          <w:rFonts w:ascii="Arial" w:eastAsia="Times New Roman" w:hAnsi="Arial" w:cs="Arial"/>
          <w:sz w:val="24"/>
          <w:szCs w:val="24"/>
          <w:lang w:eastAsia="de-DE"/>
        </w:rPr>
        <w:t xml:space="preserve">n international art competion </w:t>
      </w:r>
    </w:p>
    <w:p w14:paraId="0058A252" w14:textId="24A5A76F" w:rsidR="00644D3E" w:rsidRPr="002479EE" w:rsidRDefault="00644D3E" w:rsidP="00644D3E">
      <w:pPr>
        <w:spacing w:before="240" w:after="0" w:line="240" w:lineRule="auto"/>
        <w:jc w:val="both"/>
        <w:rPr>
          <w:rFonts w:ascii="Arial" w:eastAsia="Times New Roman" w:hAnsi="Arial" w:cs="Arial"/>
          <w:sz w:val="24"/>
          <w:szCs w:val="24"/>
          <w:lang w:eastAsia="de-DE"/>
        </w:rPr>
      </w:pPr>
      <w:r w:rsidRPr="00594EE5">
        <w:rPr>
          <w:rFonts w:ascii="Arial" w:eastAsia="Times New Roman" w:hAnsi="Arial" w:cs="Arial"/>
          <w:sz w:val="24"/>
          <w:szCs w:val="24"/>
          <w:lang w:eastAsia="de-DE"/>
        </w:rPr>
        <w:t xml:space="preserve">Berlin, 01.02.2024. </w:t>
      </w:r>
      <w:r w:rsidRPr="00594EE5">
        <w:rPr>
          <w:rFonts w:ascii="Arial" w:eastAsia="Times New Roman" w:hAnsi="Arial" w:cs="Arial"/>
          <w:sz w:val="24"/>
          <w:szCs w:val="24"/>
          <w:lang w:val="en-US" w:eastAsia="de-DE"/>
        </w:rPr>
        <w:t>An international jury of experts has chosen a concept, turned in for realization as the Decolonial Memorial at the Berlin Global Village, as winner. The winners</w:t>
      </w:r>
      <w:r w:rsidR="00C71631">
        <w:rPr>
          <w:rFonts w:ascii="Arial" w:eastAsia="Times New Roman" w:hAnsi="Arial" w:cs="Arial"/>
          <w:sz w:val="24"/>
          <w:szCs w:val="24"/>
          <w:lang w:val="en-US" w:eastAsia="de-DE"/>
        </w:rPr>
        <w:t xml:space="preserve">, </w:t>
      </w:r>
      <w:r w:rsidRPr="00594EE5">
        <w:rPr>
          <w:rFonts w:ascii="Arial" w:hAnsi="Arial" w:cs="Arial"/>
          <w:sz w:val="24"/>
          <w:szCs w:val="24"/>
          <w:lang w:val="en-US"/>
        </w:rPr>
        <w:t xml:space="preserve">The Lockward collective consisting of Jeannette Ehlers and patricia kaersenhout in collaboration with advisor Rolando Vázquez, will realize the Decolonial Memorial with architect Max Bentler as technical advisor. “We are happy with the jury’s decision. This is an excellent concept, anchoring the discussion of decolonialization of </w:t>
      </w:r>
      <w:r w:rsidRPr="00C5732D">
        <w:rPr>
          <w:rFonts w:ascii="Arial" w:hAnsi="Arial" w:cs="Arial"/>
          <w:sz w:val="24"/>
          <w:szCs w:val="24"/>
          <w:lang w:val="en-US"/>
        </w:rPr>
        <w:t>global</w:t>
      </w:r>
      <w:r w:rsidRPr="00594EE5">
        <w:rPr>
          <w:rFonts w:ascii="Arial" w:hAnsi="Arial" w:cs="Arial"/>
          <w:sz w:val="24"/>
          <w:szCs w:val="24"/>
          <w:lang w:val="en-US"/>
        </w:rPr>
        <w:t xml:space="preserve"> north-south relations in Berlin permanently. We are especially pleased about the concepts ability to engage with various communities,” states Akinola Famson, shareholders representative of the Berlin Global Village.</w:t>
      </w:r>
    </w:p>
    <w:p w14:paraId="214D920E" w14:textId="26975B4D" w:rsidR="009030F9" w:rsidRPr="00594EE5" w:rsidRDefault="009030F9" w:rsidP="009030F9">
      <w:pPr>
        <w:spacing w:before="240" w:after="0" w:line="240" w:lineRule="auto"/>
        <w:jc w:val="both"/>
        <w:rPr>
          <w:rFonts w:ascii="Arial" w:eastAsia="Times New Roman" w:hAnsi="Arial" w:cs="Arial"/>
          <w:sz w:val="24"/>
          <w:szCs w:val="24"/>
          <w:lang w:val="en-US" w:eastAsia="de-DE"/>
        </w:rPr>
      </w:pPr>
      <w:r w:rsidRPr="00594EE5">
        <w:rPr>
          <w:rFonts w:ascii="Arial" w:eastAsia="Times New Roman" w:hAnsi="Arial" w:cs="Arial"/>
          <w:sz w:val="24"/>
          <w:szCs w:val="24"/>
          <w:lang w:val="en-US" w:eastAsia="de-DE"/>
        </w:rPr>
        <w:t>The winning concept carries the name “Earth Nest” and is a conical bronze sculpture, which will be located between to two main buildings of the Berlin Global Village. It is, according to the artists ”a work of decolonial healing</w:t>
      </w:r>
      <w:r w:rsidR="00BA6214">
        <w:rPr>
          <w:rFonts w:ascii="Arial" w:eastAsia="Times New Roman" w:hAnsi="Arial" w:cs="Arial"/>
          <w:sz w:val="24"/>
          <w:szCs w:val="24"/>
          <w:lang w:val="en-US" w:eastAsia="de-DE"/>
        </w:rPr>
        <w:t>,</w:t>
      </w:r>
      <w:r w:rsidRPr="00594EE5">
        <w:rPr>
          <w:rFonts w:ascii="Arial" w:eastAsia="Times New Roman" w:hAnsi="Arial" w:cs="Arial"/>
          <w:sz w:val="24"/>
          <w:szCs w:val="24"/>
          <w:lang w:val="en-US" w:eastAsia="de-DE"/>
        </w:rPr>
        <w:t xml:space="preserve"> a communal temple that believes in bringing communities together,</w:t>
      </w:r>
      <w:r w:rsidR="00BA6214">
        <w:rPr>
          <w:rFonts w:ascii="Arial" w:eastAsia="Times New Roman" w:hAnsi="Arial" w:cs="Arial"/>
          <w:sz w:val="24"/>
          <w:szCs w:val="24"/>
          <w:lang w:val="en-US" w:eastAsia="de-DE"/>
        </w:rPr>
        <w:t xml:space="preserve"> </w:t>
      </w:r>
      <w:r w:rsidRPr="00594EE5">
        <w:rPr>
          <w:rFonts w:ascii="Arial" w:eastAsia="Times New Roman" w:hAnsi="Arial" w:cs="Arial"/>
          <w:sz w:val="24"/>
          <w:szCs w:val="24"/>
          <w:lang w:val="en-US" w:eastAsia="de-DE"/>
        </w:rPr>
        <w:t>gathering memories and recollecting what has been dismembered by colonial erasures. Its underground section will host ancestral soils of the former colonies, while its weaved aerial cone will be illuminated in violet tones to invoke the power of healing the colonial wound.” (See concept paper) Ehlers and kaersenhout have both engaged with decolonial topics in their work extensively.</w:t>
      </w:r>
    </w:p>
    <w:p w14:paraId="155AEDD1" w14:textId="628E0382" w:rsidR="00A216E3" w:rsidRPr="00A216E3" w:rsidRDefault="00EE6E30" w:rsidP="00A216E3">
      <w:pPr>
        <w:spacing w:before="240" w:after="0" w:line="240" w:lineRule="auto"/>
        <w:jc w:val="both"/>
        <w:rPr>
          <w:rFonts w:ascii="Arial" w:eastAsia="Times New Roman" w:hAnsi="Arial" w:cs="Arial"/>
          <w:sz w:val="24"/>
          <w:szCs w:val="24"/>
          <w:lang w:val="en-US" w:eastAsia="de-DE"/>
        </w:rPr>
      </w:pPr>
      <w:r w:rsidRPr="00B111D3">
        <w:rPr>
          <w:rFonts w:ascii="Arial" w:eastAsia="Times New Roman" w:hAnsi="Arial" w:cs="Arial"/>
          <w:sz w:val="24"/>
          <w:szCs w:val="24"/>
          <w:lang w:val="en-US" w:eastAsia="de-DE"/>
        </w:rPr>
        <w:t>It was a</w:t>
      </w:r>
      <w:r w:rsidR="00E93A7B">
        <w:rPr>
          <w:rFonts w:ascii="Arial" w:eastAsia="Times New Roman" w:hAnsi="Arial" w:cs="Arial"/>
          <w:sz w:val="24"/>
          <w:szCs w:val="24"/>
          <w:lang w:val="en-US" w:eastAsia="de-DE"/>
        </w:rPr>
        <w:t xml:space="preserve"> global, </w:t>
      </w:r>
      <w:r w:rsidRPr="00B111D3">
        <w:rPr>
          <w:rFonts w:ascii="Arial" w:eastAsia="Times New Roman" w:hAnsi="Arial" w:cs="Arial"/>
          <w:sz w:val="24"/>
          <w:szCs w:val="24"/>
          <w:lang w:val="en-US" w:eastAsia="de-DE"/>
        </w:rPr>
        <w:t>open, anonymous</w:t>
      </w:r>
      <w:r w:rsidR="00E93A7B">
        <w:rPr>
          <w:rFonts w:ascii="Arial" w:eastAsia="Times New Roman" w:hAnsi="Arial" w:cs="Arial"/>
          <w:sz w:val="24"/>
          <w:szCs w:val="24"/>
          <w:lang w:val="en-US" w:eastAsia="de-DE"/>
        </w:rPr>
        <w:t xml:space="preserve"> and</w:t>
      </w:r>
      <w:r w:rsidRPr="00B111D3">
        <w:rPr>
          <w:rFonts w:ascii="Arial" w:eastAsia="Times New Roman" w:hAnsi="Arial" w:cs="Arial"/>
          <w:sz w:val="24"/>
          <w:szCs w:val="24"/>
          <w:lang w:val="en-US" w:eastAsia="de-DE"/>
        </w:rPr>
        <w:t xml:space="preserve"> two-phase </w:t>
      </w:r>
      <w:r w:rsidR="00E93A7B">
        <w:rPr>
          <w:rFonts w:ascii="Arial" w:eastAsia="Times New Roman" w:hAnsi="Arial" w:cs="Arial"/>
          <w:sz w:val="24"/>
          <w:szCs w:val="24"/>
          <w:lang w:val="en-US" w:eastAsia="de-DE"/>
        </w:rPr>
        <w:t>art</w:t>
      </w:r>
      <w:r w:rsidRPr="00B111D3">
        <w:rPr>
          <w:rFonts w:ascii="Arial" w:eastAsia="Times New Roman" w:hAnsi="Arial" w:cs="Arial"/>
          <w:sz w:val="24"/>
          <w:szCs w:val="24"/>
          <w:lang w:val="en-US" w:eastAsia="de-DE"/>
        </w:rPr>
        <w:t xml:space="preserve"> competition. The names of the winners were revealed </w:t>
      </w:r>
      <w:r w:rsidR="008C7361">
        <w:rPr>
          <w:rFonts w:ascii="Arial" w:eastAsia="Times New Roman" w:hAnsi="Arial" w:cs="Arial"/>
          <w:sz w:val="24"/>
          <w:szCs w:val="24"/>
          <w:lang w:val="en-US" w:eastAsia="de-DE"/>
        </w:rPr>
        <w:t xml:space="preserve">only </w:t>
      </w:r>
      <w:r w:rsidRPr="00B111D3">
        <w:rPr>
          <w:rFonts w:ascii="Arial" w:eastAsia="Times New Roman" w:hAnsi="Arial" w:cs="Arial"/>
          <w:sz w:val="24"/>
          <w:szCs w:val="24"/>
          <w:lang w:val="en-US" w:eastAsia="de-DE"/>
        </w:rPr>
        <w:t xml:space="preserve">after the jury had made its decision. </w:t>
      </w:r>
      <w:r w:rsidR="004006C8">
        <w:rPr>
          <w:rFonts w:ascii="Arial" w:eastAsia="Times New Roman" w:hAnsi="Arial" w:cs="Arial"/>
          <w:sz w:val="24"/>
          <w:szCs w:val="24"/>
          <w:lang w:val="en-US" w:eastAsia="de-DE"/>
        </w:rPr>
        <w:t xml:space="preserve">The </w:t>
      </w:r>
      <w:r w:rsidR="00823D3D">
        <w:rPr>
          <w:rFonts w:ascii="Arial" w:eastAsia="Times New Roman" w:hAnsi="Arial" w:cs="Arial"/>
          <w:sz w:val="24"/>
          <w:szCs w:val="24"/>
          <w:lang w:val="en-US" w:eastAsia="de-DE"/>
        </w:rPr>
        <w:t xml:space="preserve">organizers </w:t>
      </w:r>
      <w:r w:rsidR="004006C8">
        <w:rPr>
          <w:rFonts w:ascii="Arial" w:eastAsia="Times New Roman" w:hAnsi="Arial" w:cs="Arial"/>
          <w:sz w:val="24"/>
          <w:szCs w:val="24"/>
          <w:lang w:val="en-US" w:eastAsia="de-DE"/>
        </w:rPr>
        <w:t>took extra steps to invite a</w:t>
      </w:r>
      <w:r w:rsidRPr="00B111D3">
        <w:rPr>
          <w:rFonts w:ascii="Arial" w:eastAsia="Times New Roman" w:hAnsi="Arial" w:cs="Arial"/>
          <w:sz w:val="24"/>
          <w:szCs w:val="24"/>
          <w:lang w:val="en-US" w:eastAsia="de-DE"/>
        </w:rPr>
        <w:t xml:space="preserve">rtists from formerly colonized countries to </w:t>
      </w:r>
      <w:r w:rsidR="004006C8">
        <w:rPr>
          <w:rFonts w:ascii="Arial" w:eastAsia="Times New Roman" w:hAnsi="Arial" w:cs="Arial"/>
          <w:sz w:val="24"/>
          <w:szCs w:val="24"/>
          <w:lang w:val="en-US" w:eastAsia="de-DE"/>
        </w:rPr>
        <w:t>par</w:t>
      </w:r>
      <w:r w:rsidRPr="00B111D3">
        <w:rPr>
          <w:rFonts w:ascii="Arial" w:eastAsia="Times New Roman" w:hAnsi="Arial" w:cs="Arial"/>
          <w:sz w:val="24"/>
          <w:szCs w:val="24"/>
          <w:lang w:val="en-US" w:eastAsia="de-DE"/>
        </w:rPr>
        <w:t>take</w:t>
      </w:r>
      <w:r w:rsidR="00823D3D">
        <w:rPr>
          <w:rFonts w:ascii="Arial" w:eastAsia="Times New Roman" w:hAnsi="Arial" w:cs="Arial"/>
          <w:sz w:val="24"/>
          <w:szCs w:val="24"/>
          <w:lang w:val="en-US" w:eastAsia="de-DE"/>
        </w:rPr>
        <w:t xml:space="preserve"> in the competition</w:t>
      </w:r>
      <w:r w:rsidR="004006C8">
        <w:rPr>
          <w:rFonts w:ascii="Arial" w:eastAsia="Times New Roman" w:hAnsi="Arial" w:cs="Arial"/>
          <w:sz w:val="24"/>
          <w:szCs w:val="24"/>
          <w:lang w:val="en-US" w:eastAsia="de-DE"/>
        </w:rPr>
        <w:t xml:space="preserve"> </w:t>
      </w:r>
      <w:r w:rsidR="005772AE">
        <w:rPr>
          <w:rFonts w:ascii="Arial" w:eastAsia="Times New Roman" w:hAnsi="Arial" w:cs="Arial"/>
          <w:sz w:val="24"/>
          <w:szCs w:val="24"/>
          <w:lang w:val="en-US" w:eastAsia="de-DE"/>
        </w:rPr>
        <w:t>–</w:t>
      </w:r>
      <w:r w:rsidRPr="00B111D3">
        <w:rPr>
          <w:rFonts w:ascii="Arial" w:eastAsia="Times New Roman" w:hAnsi="Arial" w:cs="Arial"/>
          <w:sz w:val="24"/>
          <w:szCs w:val="24"/>
          <w:lang w:val="en-US" w:eastAsia="de-DE"/>
        </w:rPr>
        <w:t xml:space="preserve"> a first in Germany. </w:t>
      </w:r>
      <w:r w:rsidR="00943CDF">
        <w:rPr>
          <w:rFonts w:ascii="Arial" w:eastAsia="Times New Roman" w:hAnsi="Arial" w:cs="Arial"/>
          <w:sz w:val="24"/>
          <w:szCs w:val="24"/>
          <w:lang w:val="en-US" w:eastAsia="de-DE"/>
        </w:rPr>
        <w:t>As a result, a</w:t>
      </w:r>
      <w:r w:rsidRPr="00B111D3">
        <w:rPr>
          <w:rFonts w:ascii="Arial" w:eastAsia="Times New Roman" w:hAnsi="Arial" w:cs="Arial"/>
          <w:sz w:val="24"/>
          <w:szCs w:val="24"/>
          <w:lang w:val="en-US" w:eastAsia="de-DE"/>
        </w:rPr>
        <w:t>rtists submitted a total of 244 designs</w:t>
      </w:r>
      <w:r w:rsidR="00943CDF">
        <w:rPr>
          <w:rFonts w:ascii="Arial" w:eastAsia="Times New Roman" w:hAnsi="Arial" w:cs="Arial"/>
          <w:sz w:val="24"/>
          <w:szCs w:val="24"/>
          <w:lang w:val="en-US" w:eastAsia="de-DE"/>
        </w:rPr>
        <w:t xml:space="preserve"> </w:t>
      </w:r>
      <w:r w:rsidR="00943CDF" w:rsidRPr="00B111D3">
        <w:rPr>
          <w:rFonts w:ascii="Arial" w:eastAsia="Times New Roman" w:hAnsi="Arial" w:cs="Arial"/>
          <w:sz w:val="24"/>
          <w:szCs w:val="24"/>
          <w:lang w:val="en-US" w:eastAsia="de-DE"/>
        </w:rPr>
        <w:t>from all continents</w:t>
      </w:r>
      <w:r w:rsidRPr="00B111D3">
        <w:rPr>
          <w:rFonts w:ascii="Arial" w:eastAsia="Times New Roman" w:hAnsi="Arial" w:cs="Arial"/>
          <w:sz w:val="24"/>
          <w:szCs w:val="24"/>
          <w:lang w:val="en-US" w:eastAsia="de-DE"/>
        </w:rPr>
        <w:t>. The competition and the creation of the artwork will be accompanied by an extensive educational programme on the topic of decolonization. The Decolonial M</w:t>
      </w:r>
      <w:r w:rsidR="005772AE">
        <w:rPr>
          <w:rFonts w:ascii="Arial" w:eastAsia="Times New Roman" w:hAnsi="Arial" w:cs="Arial"/>
          <w:sz w:val="24"/>
          <w:szCs w:val="24"/>
          <w:lang w:val="en-US" w:eastAsia="de-DE"/>
        </w:rPr>
        <w:t>emorial</w:t>
      </w:r>
      <w:r w:rsidRPr="00B111D3">
        <w:rPr>
          <w:rFonts w:ascii="Arial" w:eastAsia="Times New Roman" w:hAnsi="Arial" w:cs="Arial"/>
          <w:sz w:val="24"/>
          <w:szCs w:val="24"/>
          <w:lang w:val="en-US" w:eastAsia="de-DE"/>
        </w:rPr>
        <w:t xml:space="preserve"> will be presented to the public in fall 2024. The 20 </w:t>
      </w:r>
      <w:r w:rsidR="00FB2360">
        <w:rPr>
          <w:rFonts w:ascii="Arial" w:eastAsia="Times New Roman" w:hAnsi="Arial" w:cs="Arial"/>
          <w:sz w:val="24"/>
          <w:szCs w:val="24"/>
          <w:lang w:val="en-US" w:eastAsia="de-DE"/>
        </w:rPr>
        <w:t xml:space="preserve">finalists </w:t>
      </w:r>
      <w:r w:rsidRPr="00B111D3">
        <w:rPr>
          <w:rFonts w:ascii="Arial" w:eastAsia="Times New Roman" w:hAnsi="Arial" w:cs="Arial"/>
          <w:sz w:val="24"/>
          <w:szCs w:val="24"/>
          <w:lang w:val="en-US" w:eastAsia="de-DE"/>
        </w:rPr>
        <w:t xml:space="preserve">designs will </w:t>
      </w:r>
      <w:r w:rsidR="00EB725D">
        <w:rPr>
          <w:rFonts w:ascii="Arial" w:eastAsia="Times New Roman" w:hAnsi="Arial" w:cs="Arial"/>
          <w:sz w:val="24"/>
          <w:szCs w:val="24"/>
          <w:lang w:val="en-US" w:eastAsia="de-DE"/>
        </w:rPr>
        <w:t>be exhibited</w:t>
      </w:r>
      <w:r w:rsidRPr="00B111D3">
        <w:rPr>
          <w:rFonts w:ascii="Arial" w:eastAsia="Times New Roman" w:hAnsi="Arial" w:cs="Arial"/>
          <w:sz w:val="24"/>
          <w:szCs w:val="24"/>
          <w:lang w:val="en-US" w:eastAsia="de-DE"/>
        </w:rPr>
        <w:t xml:space="preserve"> at </w:t>
      </w:r>
      <w:r w:rsidR="00EB725D">
        <w:rPr>
          <w:rFonts w:ascii="Arial" w:eastAsia="Times New Roman" w:hAnsi="Arial" w:cs="Arial"/>
          <w:sz w:val="24"/>
          <w:szCs w:val="24"/>
          <w:lang w:val="en-US" w:eastAsia="de-DE"/>
        </w:rPr>
        <w:t xml:space="preserve">the </w:t>
      </w:r>
      <w:r w:rsidRPr="00B111D3">
        <w:rPr>
          <w:rFonts w:ascii="Arial" w:eastAsia="Times New Roman" w:hAnsi="Arial" w:cs="Arial"/>
          <w:sz w:val="24"/>
          <w:szCs w:val="24"/>
          <w:lang w:val="en-US" w:eastAsia="de-DE"/>
        </w:rPr>
        <w:t xml:space="preserve">Museum Neukölln from </w:t>
      </w:r>
      <w:r w:rsidR="00B111D3" w:rsidRPr="00B111D3">
        <w:rPr>
          <w:rFonts w:ascii="Arial" w:eastAsia="Times New Roman" w:hAnsi="Arial" w:cs="Arial"/>
          <w:sz w:val="24"/>
          <w:szCs w:val="24"/>
          <w:lang w:val="en-US" w:eastAsia="de-DE"/>
        </w:rPr>
        <w:t xml:space="preserve">April 26th to March 12th </w:t>
      </w:r>
      <w:r w:rsidRPr="00B111D3">
        <w:rPr>
          <w:rFonts w:ascii="Arial" w:eastAsia="Times New Roman" w:hAnsi="Arial" w:cs="Arial"/>
          <w:sz w:val="24"/>
          <w:szCs w:val="24"/>
          <w:lang w:val="en-US" w:eastAsia="de-DE"/>
        </w:rPr>
        <w:t>2024.</w:t>
      </w:r>
    </w:p>
    <w:p w14:paraId="11F72DA5" w14:textId="77777777" w:rsidR="00123F67" w:rsidRPr="00A216E3" w:rsidRDefault="00123F67" w:rsidP="00A216E3">
      <w:pPr>
        <w:spacing w:before="240" w:after="0" w:line="240" w:lineRule="auto"/>
        <w:jc w:val="both"/>
        <w:rPr>
          <w:rFonts w:ascii="Arial" w:eastAsia="Times New Roman" w:hAnsi="Arial" w:cs="Arial"/>
          <w:sz w:val="24"/>
          <w:szCs w:val="24"/>
          <w:lang w:val="en-US" w:eastAsia="de-DE"/>
        </w:rPr>
      </w:pPr>
      <w:r w:rsidRPr="00A216E3">
        <w:rPr>
          <w:rFonts w:ascii="Arial" w:eastAsia="Times New Roman" w:hAnsi="Arial" w:cs="Arial"/>
          <w:sz w:val="24"/>
          <w:szCs w:val="24"/>
          <w:lang w:val="en-US" w:eastAsia="de-DE"/>
        </w:rPr>
        <w:t xml:space="preserve">The decision was carried by a high-profile, seven members strong jury lead by the chairmen Prof. Dr. Chika Okeke-Agulu (Princeton University). For the realization of the artwork the federal state of berlin (SenKultGZ) is providing 750.000 euro. For the art contest, public relations as well as educational and supporting program a further 750.000 Euros are provided by the German Federation (BKM). Claudia Roth, Federal government commissioner for culture and media, is lending her patronage as well as Joe Chialo, the Senator of the Department for Culture and Social Cohesion. The project sponsor Berlin Global Village gGmbH is in cooperation with the Office for Art in Public Spaces of the Kulturwerk GmbH of the bbk berlin e.V. as well as civil society supporters consisting of eight associations. </w:t>
      </w:r>
    </w:p>
    <w:p w14:paraId="35FDC80B" w14:textId="07065804" w:rsidR="00E9606C" w:rsidRPr="00D26F11" w:rsidRDefault="000B028F" w:rsidP="00EA587A">
      <w:pPr>
        <w:spacing w:before="240" w:after="0" w:line="240" w:lineRule="auto"/>
        <w:rPr>
          <w:color w:val="0000FF"/>
          <w:u w:val="single" w:color="0000FF"/>
        </w:rPr>
      </w:pPr>
      <w:r w:rsidRPr="000B028F">
        <w:rPr>
          <w:rFonts w:ascii="Arial" w:eastAsia="Calibri" w:hAnsi="Arial" w:cs="Arial"/>
          <w:sz w:val="24"/>
          <w:szCs w:val="24"/>
          <w:lang w:eastAsia="de-DE"/>
        </w:rPr>
        <w:t>For press inquiries please contact</w:t>
      </w:r>
      <w:r w:rsidR="00170BB8" w:rsidRPr="00653D17">
        <w:rPr>
          <w:rFonts w:ascii="Arial" w:eastAsia="Calibri" w:hAnsi="Arial" w:cs="Arial"/>
          <w:sz w:val="24"/>
          <w:szCs w:val="24"/>
          <w:lang w:eastAsia="de-DE"/>
        </w:rPr>
        <w:t xml:space="preserve">: </w:t>
      </w:r>
      <w:hyperlink r:id="rId10" w:history="1">
        <w:r w:rsidR="00170BB8" w:rsidRPr="00653D17">
          <w:rPr>
            <w:rFonts w:ascii="Arial" w:eastAsia="Calibri" w:hAnsi="Arial" w:cs="Arial"/>
            <w:color w:val="0563C1"/>
            <w:sz w:val="24"/>
            <w:szCs w:val="24"/>
            <w:u w:val="single"/>
            <w:lang w:eastAsia="de-DE"/>
          </w:rPr>
          <w:t>presse@berlin-global-village.de</w:t>
        </w:r>
      </w:hyperlink>
      <w:r w:rsidR="00170BB8" w:rsidRPr="00653D17">
        <w:rPr>
          <w:rFonts w:ascii="Arial" w:eastAsia="Calibri" w:hAnsi="Arial" w:cs="Arial"/>
          <w:sz w:val="24"/>
          <w:szCs w:val="24"/>
          <w:lang w:eastAsia="de-DE"/>
        </w:rPr>
        <w:t xml:space="preserve">, </w:t>
      </w:r>
      <w:r>
        <w:rPr>
          <w:rFonts w:ascii="Arial" w:eastAsia="Calibri" w:hAnsi="Arial" w:cs="Arial"/>
          <w:sz w:val="24"/>
          <w:szCs w:val="24"/>
          <w:lang w:eastAsia="de-DE"/>
        </w:rPr>
        <w:t xml:space="preserve">                       </w:t>
      </w:r>
      <w:r w:rsidR="009D7FE9" w:rsidRPr="009D7FE9">
        <w:rPr>
          <w:rFonts w:ascii="Arial" w:eastAsia="Calibri" w:hAnsi="Arial" w:cs="Arial"/>
          <w:sz w:val="24"/>
          <w:szCs w:val="24"/>
          <w:lang w:eastAsia="de-DE"/>
        </w:rPr>
        <w:t>+49</w:t>
      </w:r>
      <w:r w:rsidR="00C11C67">
        <w:rPr>
          <w:rFonts w:ascii="Arial" w:eastAsia="Calibri" w:hAnsi="Arial" w:cs="Arial"/>
          <w:sz w:val="24"/>
          <w:szCs w:val="24"/>
          <w:lang w:eastAsia="de-DE"/>
        </w:rPr>
        <w:t xml:space="preserve"> 30 </w:t>
      </w:r>
      <w:r w:rsidR="00D26F11">
        <w:rPr>
          <w:rFonts w:ascii="Arial" w:eastAsia="Calibri" w:hAnsi="Arial" w:cs="Arial"/>
          <w:sz w:val="24"/>
          <w:szCs w:val="24"/>
          <w:lang w:eastAsia="de-DE"/>
        </w:rPr>
        <w:t>49966400</w:t>
      </w:r>
      <w:r w:rsidR="00D26F11">
        <w:rPr>
          <w:rStyle w:val="Hyperlink0"/>
        </w:rPr>
        <w:t xml:space="preserve"> </w:t>
      </w:r>
    </w:p>
    <w:sectPr w:rsidR="00E9606C" w:rsidRPr="00D26F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15A"/>
    <w:multiLevelType w:val="hybridMultilevel"/>
    <w:tmpl w:val="F7B69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83A85"/>
    <w:multiLevelType w:val="hybridMultilevel"/>
    <w:tmpl w:val="94C0F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5854732">
    <w:abstractNumId w:val="0"/>
  </w:num>
  <w:num w:numId="2" w16cid:durableId="161975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F7"/>
    <w:rsid w:val="0000565F"/>
    <w:rsid w:val="00012A2D"/>
    <w:rsid w:val="0004004D"/>
    <w:rsid w:val="0005403D"/>
    <w:rsid w:val="00060928"/>
    <w:rsid w:val="00066756"/>
    <w:rsid w:val="00067B71"/>
    <w:rsid w:val="00080173"/>
    <w:rsid w:val="000954B9"/>
    <w:rsid w:val="00097CEC"/>
    <w:rsid w:val="000B028F"/>
    <w:rsid w:val="000B1FB7"/>
    <w:rsid w:val="000D0FD5"/>
    <w:rsid w:val="00123F67"/>
    <w:rsid w:val="00127BC8"/>
    <w:rsid w:val="001312E7"/>
    <w:rsid w:val="00131E98"/>
    <w:rsid w:val="0013678F"/>
    <w:rsid w:val="00147794"/>
    <w:rsid w:val="001612A6"/>
    <w:rsid w:val="00170BB8"/>
    <w:rsid w:val="001847FB"/>
    <w:rsid w:val="00186745"/>
    <w:rsid w:val="00187D29"/>
    <w:rsid w:val="00193966"/>
    <w:rsid w:val="001A09CC"/>
    <w:rsid w:val="001A34E9"/>
    <w:rsid w:val="001A7F2F"/>
    <w:rsid w:val="001D66CF"/>
    <w:rsid w:val="001E6F56"/>
    <w:rsid w:val="001F36D7"/>
    <w:rsid w:val="0023163E"/>
    <w:rsid w:val="0024114F"/>
    <w:rsid w:val="002421D9"/>
    <w:rsid w:val="002457F2"/>
    <w:rsid w:val="0025486E"/>
    <w:rsid w:val="00264FF8"/>
    <w:rsid w:val="00267055"/>
    <w:rsid w:val="002A1181"/>
    <w:rsid w:val="002A31CE"/>
    <w:rsid w:val="002B4446"/>
    <w:rsid w:val="002B4586"/>
    <w:rsid w:val="002C1DA5"/>
    <w:rsid w:val="002C5AB1"/>
    <w:rsid w:val="002D2B9C"/>
    <w:rsid w:val="002E470A"/>
    <w:rsid w:val="002E5045"/>
    <w:rsid w:val="002F38F5"/>
    <w:rsid w:val="00306869"/>
    <w:rsid w:val="00310ECC"/>
    <w:rsid w:val="003169C9"/>
    <w:rsid w:val="003219D5"/>
    <w:rsid w:val="003328D5"/>
    <w:rsid w:val="00337040"/>
    <w:rsid w:val="00342DCD"/>
    <w:rsid w:val="00351E4D"/>
    <w:rsid w:val="00353DA1"/>
    <w:rsid w:val="00372109"/>
    <w:rsid w:val="003A1299"/>
    <w:rsid w:val="003A472A"/>
    <w:rsid w:val="003B494E"/>
    <w:rsid w:val="003B5EFE"/>
    <w:rsid w:val="003C7638"/>
    <w:rsid w:val="003F26C1"/>
    <w:rsid w:val="003F78D4"/>
    <w:rsid w:val="004006C8"/>
    <w:rsid w:val="00415211"/>
    <w:rsid w:val="00421D7D"/>
    <w:rsid w:val="004241B1"/>
    <w:rsid w:val="0043647C"/>
    <w:rsid w:val="00454BE2"/>
    <w:rsid w:val="00461AC6"/>
    <w:rsid w:val="00461E1A"/>
    <w:rsid w:val="004668FE"/>
    <w:rsid w:val="00472F69"/>
    <w:rsid w:val="004738C8"/>
    <w:rsid w:val="00476217"/>
    <w:rsid w:val="0048155C"/>
    <w:rsid w:val="00483536"/>
    <w:rsid w:val="004913C0"/>
    <w:rsid w:val="00495415"/>
    <w:rsid w:val="004B1B23"/>
    <w:rsid w:val="004B4121"/>
    <w:rsid w:val="004B46B6"/>
    <w:rsid w:val="004C2A06"/>
    <w:rsid w:val="004C5008"/>
    <w:rsid w:val="004D0560"/>
    <w:rsid w:val="004D5B44"/>
    <w:rsid w:val="004E6198"/>
    <w:rsid w:val="004F029E"/>
    <w:rsid w:val="004F2864"/>
    <w:rsid w:val="004F2D0B"/>
    <w:rsid w:val="005048C3"/>
    <w:rsid w:val="00505650"/>
    <w:rsid w:val="005063E1"/>
    <w:rsid w:val="00515FA1"/>
    <w:rsid w:val="00524012"/>
    <w:rsid w:val="005431E7"/>
    <w:rsid w:val="00544388"/>
    <w:rsid w:val="005513F5"/>
    <w:rsid w:val="00576D3D"/>
    <w:rsid w:val="005772AE"/>
    <w:rsid w:val="00591853"/>
    <w:rsid w:val="005936AE"/>
    <w:rsid w:val="00593E52"/>
    <w:rsid w:val="005A41F7"/>
    <w:rsid w:val="005A47DE"/>
    <w:rsid w:val="005F6157"/>
    <w:rsid w:val="00601009"/>
    <w:rsid w:val="00602B66"/>
    <w:rsid w:val="00603E82"/>
    <w:rsid w:val="00616590"/>
    <w:rsid w:val="00621466"/>
    <w:rsid w:val="006307DD"/>
    <w:rsid w:val="006334BF"/>
    <w:rsid w:val="0063413A"/>
    <w:rsid w:val="00644D3E"/>
    <w:rsid w:val="00647BDF"/>
    <w:rsid w:val="00653D17"/>
    <w:rsid w:val="00656367"/>
    <w:rsid w:val="006626CF"/>
    <w:rsid w:val="0066658C"/>
    <w:rsid w:val="00667391"/>
    <w:rsid w:val="00671292"/>
    <w:rsid w:val="006957FF"/>
    <w:rsid w:val="00696078"/>
    <w:rsid w:val="006A65A2"/>
    <w:rsid w:val="006C1E48"/>
    <w:rsid w:val="006C5F62"/>
    <w:rsid w:val="006E1FF1"/>
    <w:rsid w:val="006E509B"/>
    <w:rsid w:val="007000B8"/>
    <w:rsid w:val="007079D0"/>
    <w:rsid w:val="00717ACE"/>
    <w:rsid w:val="0072262E"/>
    <w:rsid w:val="0073734E"/>
    <w:rsid w:val="007405C9"/>
    <w:rsid w:val="00747FDA"/>
    <w:rsid w:val="007510A3"/>
    <w:rsid w:val="00751111"/>
    <w:rsid w:val="0077383E"/>
    <w:rsid w:val="00775A98"/>
    <w:rsid w:val="00776F6F"/>
    <w:rsid w:val="00787491"/>
    <w:rsid w:val="00796386"/>
    <w:rsid w:val="007A49BD"/>
    <w:rsid w:val="007C45D6"/>
    <w:rsid w:val="007C72F0"/>
    <w:rsid w:val="007E1B73"/>
    <w:rsid w:val="007E6EC6"/>
    <w:rsid w:val="007F0FDC"/>
    <w:rsid w:val="0081165A"/>
    <w:rsid w:val="00823D3D"/>
    <w:rsid w:val="00830E31"/>
    <w:rsid w:val="00831C86"/>
    <w:rsid w:val="008446AD"/>
    <w:rsid w:val="00851B55"/>
    <w:rsid w:val="008538F7"/>
    <w:rsid w:val="00883F58"/>
    <w:rsid w:val="00893BEA"/>
    <w:rsid w:val="008B6F0F"/>
    <w:rsid w:val="008B7994"/>
    <w:rsid w:val="008C1DFB"/>
    <w:rsid w:val="008C7361"/>
    <w:rsid w:val="008E30D2"/>
    <w:rsid w:val="008F318C"/>
    <w:rsid w:val="008F53BF"/>
    <w:rsid w:val="009030F9"/>
    <w:rsid w:val="00906492"/>
    <w:rsid w:val="00926DE9"/>
    <w:rsid w:val="0093110E"/>
    <w:rsid w:val="0094193D"/>
    <w:rsid w:val="00943CDF"/>
    <w:rsid w:val="0095611F"/>
    <w:rsid w:val="00960A12"/>
    <w:rsid w:val="00960CC3"/>
    <w:rsid w:val="00973287"/>
    <w:rsid w:val="009763D1"/>
    <w:rsid w:val="009852F4"/>
    <w:rsid w:val="009C1AE7"/>
    <w:rsid w:val="009C21F2"/>
    <w:rsid w:val="009C3292"/>
    <w:rsid w:val="009C4350"/>
    <w:rsid w:val="009C7930"/>
    <w:rsid w:val="009D0EF8"/>
    <w:rsid w:val="009D7C08"/>
    <w:rsid w:val="009D7FE9"/>
    <w:rsid w:val="009E4843"/>
    <w:rsid w:val="009F598F"/>
    <w:rsid w:val="00A111C0"/>
    <w:rsid w:val="00A216E3"/>
    <w:rsid w:val="00A219A7"/>
    <w:rsid w:val="00A24284"/>
    <w:rsid w:val="00A27C4D"/>
    <w:rsid w:val="00A32CEA"/>
    <w:rsid w:val="00A33423"/>
    <w:rsid w:val="00A40688"/>
    <w:rsid w:val="00A53914"/>
    <w:rsid w:val="00A8037F"/>
    <w:rsid w:val="00A81FCF"/>
    <w:rsid w:val="00A91CCD"/>
    <w:rsid w:val="00A921F7"/>
    <w:rsid w:val="00A959AA"/>
    <w:rsid w:val="00AA0F94"/>
    <w:rsid w:val="00AA2102"/>
    <w:rsid w:val="00AA6361"/>
    <w:rsid w:val="00AC435C"/>
    <w:rsid w:val="00AD6FAA"/>
    <w:rsid w:val="00AE4570"/>
    <w:rsid w:val="00AF2666"/>
    <w:rsid w:val="00B01212"/>
    <w:rsid w:val="00B111D3"/>
    <w:rsid w:val="00B12B3E"/>
    <w:rsid w:val="00B149B1"/>
    <w:rsid w:val="00B26898"/>
    <w:rsid w:val="00B26FE2"/>
    <w:rsid w:val="00B34B38"/>
    <w:rsid w:val="00B459ED"/>
    <w:rsid w:val="00B60829"/>
    <w:rsid w:val="00B60BFB"/>
    <w:rsid w:val="00B73A2A"/>
    <w:rsid w:val="00BA6214"/>
    <w:rsid w:val="00BC1955"/>
    <w:rsid w:val="00BD78DC"/>
    <w:rsid w:val="00BE2C9F"/>
    <w:rsid w:val="00BF2B80"/>
    <w:rsid w:val="00C00FCD"/>
    <w:rsid w:val="00C07264"/>
    <w:rsid w:val="00C11C67"/>
    <w:rsid w:val="00C22735"/>
    <w:rsid w:val="00C4370C"/>
    <w:rsid w:val="00C54233"/>
    <w:rsid w:val="00C5732D"/>
    <w:rsid w:val="00C6124C"/>
    <w:rsid w:val="00C61B14"/>
    <w:rsid w:val="00C66BA2"/>
    <w:rsid w:val="00C71631"/>
    <w:rsid w:val="00C76C39"/>
    <w:rsid w:val="00C86860"/>
    <w:rsid w:val="00C95EC8"/>
    <w:rsid w:val="00C97A10"/>
    <w:rsid w:val="00CA24A2"/>
    <w:rsid w:val="00CA35AB"/>
    <w:rsid w:val="00CB0EAA"/>
    <w:rsid w:val="00CB7EFC"/>
    <w:rsid w:val="00CC7DD3"/>
    <w:rsid w:val="00CE57AF"/>
    <w:rsid w:val="00D07693"/>
    <w:rsid w:val="00D22A31"/>
    <w:rsid w:val="00D25952"/>
    <w:rsid w:val="00D261FB"/>
    <w:rsid w:val="00D26F11"/>
    <w:rsid w:val="00D3609F"/>
    <w:rsid w:val="00D470ED"/>
    <w:rsid w:val="00D61557"/>
    <w:rsid w:val="00D843CA"/>
    <w:rsid w:val="00D843E4"/>
    <w:rsid w:val="00D905AC"/>
    <w:rsid w:val="00D92BE3"/>
    <w:rsid w:val="00DA0D0D"/>
    <w:rsid w:val="00DA4ECC"/>
    <w:rsid w:val="00DA6051"/>
    <w:rsid w:val="00DB2833"/>
    <w:rsid w:val="00DB49F7"/>
    <w:rsid w:val="00DC73CE"/>
    <w:rsid w:val="00DE448C"/>
    <w:rsid w:val="00DF065E"/>
    <w:rsid w:val="00DF1D16"/>
    <w:rsid w:val="00DF2C03"/>
    <w:rsid w:val="00DF4C02"/>
    <w:rsid w:val="00DF4D53"/>
    <w:rsid w:val="00DF4E01"/>
    <w:rsid w:val="00E0320F"/>
    <w:rsid w:val="00E062D0"/>
    <w:rsid w:val="00E22C2F"/>
    <w:rsid w:val="00E3050B"/>
    <w:rsid w:val="00E32728"/>
    <w:rsid w:val="00E6667E"/>
    <w:rsid w:val="00E842D4"/>
    <w:rsid w:val="00E907D4"/>
    <w:rsid w:val="00E92774"/>
    <w:rsid w:val="00E93A7B"/>
    <w:rsid w:val="00E94598"/>
    <w:rsid w:val="00E9606C"/>
    <w:rsid w:val="00EA2ADA"/>
    <w:rsid w:val="00EA587A"/>
    <w:rsid w:val="00EA76A8"/>
    <w:rsid w:val="00EB725D"/>
    <w:rsid w:val="00EB7E76"/>
    <w:rsid w:val="00EC5AD7"/>
    <w:rsid w:val="00EE68B2"/>
    <w:rsid w:val="00EE6E30"/>
    <w:rsid w:val="00EF415B"/>
    <w:rsid w:val="00EF4811"/>
    <w:rsid w:val="00EF569D"/>
    <w:rsid w:val="00F00730"/>
    <w:rsid w:val="00F208D7"/>
    <w:rsid w:val="00F209DF"/>
    <w:rsid w:val="00F20B55"/>
    <w:rsid w:val="00F213D1"/>
    <w:rsid w:val="00F23B41"/>
    <w:rsid w:val="00F23B68"/>
    <w:rsid w:val="00F41BC1"/>
    <w:rsid w:val="00F557BD"/>
    <w:rsid w:val="00F65547"/>
    <w:rsid w:val="00F655D4"/>
    <w:rsid w:val="00F72DF0"/>
    <w:rsid w:val="00F775AA"/>
    <w:rsid w:val="00F864A0"/>
    <w:rsid w:val="00F91F2E"/>
    <w:rsid w:val="00F928D1"/>
    <w:rsid w:val="00F94B87"/>
    <w:rsid w:val="00FA7881"/>
    <w:rsid w:val="00FB2360"/>
    <w:rsid w:val="00FB5243"/>
    <w:rsid w:val="00FC71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5859"/>
  <w15:chartTrackingRefBased/>
  <w15:docId w15:val="{ECE860BA-7B0C-47D6-B1C8-08B56E8F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73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C1E48"/>
    <w:rPr>
      <w:color w:val="0000FF"/>
      <w:u w:val="single"/>
    </w:rPr>
  </w:style>
  <w:style w:type="paragraph" w:styleId="Sprechblasentext">
    <w:name w:val="Balloon Text"/>
    <w:basedOn w:val="Standard"/>
    <w:link w:val="SprechblasentextZchn"/>
    <w:uiPriority w:val="99"/>
    <w:semiHidden/>
    <w:unhideWhenUsed/>
    <w:rsid w:val="00C868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6860"/>
    <w:rPr>
      <w:rFonts w:ascii="Segoe UI" w:hAnsi="Segoe UI" w:cs="Segoe UI"/>
      <w:sz w:val="18"/>
      <w:szCs w:val="18"/>
    </w:rPr>
  </w:style>
  <w:style w:type="character" w:styleId="Kommentarzeichen">
    <w:name w:val="annotation reference"/>
    <w:basedOn w:val="Absatz-Standardschriftart"/>
    <w:uiPriority w:val="99"/>
    <w:semiHidden/>
    <w:unhideWhenUsed/>
    <w:rsid w:val="00DF1D16"/>
    <w:rPr>
      <w:sz w:val="16"/>
      <w:szCs w:val="16"/>
    </w:rPr>
  </w:style>
  <w:style w:type="paragraph" w:styleId="Kommentartext">
    <w:name w:val="annotation text"/>
    <w:basedOn w:val="Standard"/>
    <w:link w:val="KommentartextZchn"/>
    <w:uiPriority w:val="99"/>
    <w:unhideWhenUsed/>
    <w:rsid w:val="00DF1D16"/>
    <w:pPr>
      <w:spacing w:line="240" w:lineRule="auto"/>
    </w:pPr>
    <w:rPr>
      <w:sz w:val="20"/>
      <w:szCs w:val="20"/>
    </w:rPr>
  </w:style>
  <w:style w:type="character" w:customStyle="1" w:styleId="KommentartextZchn">
    <w:name w:val="Kommentartext Zchn"/>
    <w:basedOn w:val="Absatz-Standardschriftart"/>
    <w:link w:val="Kommentartext"/>
    <w:uiPriority w:val="99"/>
    <w:rsid w:val="00DF1D16"/>
    <w:rPr>
      <w:sz w:val="20"/>
      <w:szCs w:val="20"/>
    </w:rPr>
  </w:style>
  <w:style w:type="paragraph" w:styleId="Kommentarthema">
    <w:name w:val="annotation subject"/>
    <w:basedOn w:val="Kommentartext"/>
    <w:next w:val="Kommentartext"/>
    <w:link w:val="KommentarthemaZchn"/>
    <w:uiPriority w:val="99"/>
    <w:semiHidden/>
    <w:unhideWhenUsed/>
    <w:rsid w:val="00DF1D16"/>
    <w:rPr>
      <w:b/>
      <w:bCs/>
    </w:rPr>
  </w:style>
  <w:style w:type="character" w:customStyle="1" w:styleId="KommentarthemaZchn">
    <w:name w:val="Kommentarthema Zchn"/>
    <w:basedOn w:val="KommentartextZchn"/>
    <w:link w:val="Kommentarthema"/>
    <w:uiPriority w:val="99"/>
    <w:semiHidden/>
    <w:rsid w:val="00DF1D16"/>
    <w:rPr>
      <w:b/>
      <w:bCs/>
      <w:sz w:val="20"/>
      <w:szCs w:val="20"/>
    </w:rPr>
  </w:style>
  <w:style w:type="paragraph" w:styleId="Listenabsatz">
    <w:name w:val="List Paragraph"/>
    <w:basedOn w:val="Standard"/>
    <w:uiPriority w:val="34"/>
    <w:qFormat/>
    <w:rsid w:val="00603E82"/>
    <w:pPr>
      <w:pBdr>
        <w:top w:val="nil"/>
        <w:left w:val="nil"/>
        <w:bottom w:val="nil"/>
        <w:right w:val="nil"/>
        <w:between w:val="nil"/>
        <w:bar w:val="nil"/>
      </w:pBdr>
      <w:spacing w:after="0" w:line="288" w:lineRule="auto"/>
      <w:ind w:left="720"/>
      <w:contextualSpacing/>
    </w:pPr>
    <w:rPr>
      <w:rFonts w:ascii="Helvetica Neue" w:eastAsia="Helvetica Neue" w:hAnsi="Helvetica Neue" w:cs="Helvetica Neue"/>
      <w:color w:val="000000"/>
      <w:sz w:val="24"/>
      <w:szCs w:val="24"/>
      <w:bdr w:val="nil"/>
      <w:lang w:eastAsia="de-DE"/>
      <w14:textOutline w14:w="0" w14:cap="flat" w14:cmpd="sng" w14:algn="ctr">
        <w14:noFill/>
        <w14:prstDash w14:val="solid"/>
        <w14:bevel/>
      </w14:textOutline>
    </w:rPr>
  </w:style>
  <w:style w:type="character" w:customStyle="1" w:styleId="Hyperlink0">
    <w:name w:val="Hyperlink.0"/>
    <w:basedOn w:val="Hyperlink"/>
    <w:rsid w:val="009D7FE9"/>
    <w:rPr>
      <w:outline w:val="0"/>
      <w:color w:val="0000FF"/>
      <w:u w:val="single" w:color="0000FF"/>
    </w:rPr>
  </w:style>
  <w:style w:type="paragraph" w:styleId="berarbeitung">
    <w:name w:val="Revision"/>
    <w:hidden/>
    <w:uiPriority w:val="99"/>
    <w:semiHidden/>
    <w:rsid w:val="009852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3861">
      <w:bodyDiv w:val="1"/>
      <w:marLeft w:val="0"/>
      <w:marRight w:val="0"/>
      <w:marTop w:val="0"/>
      <w:marBottom w:val="0"/>
      <w:divBdr>
        <w:top w:val="none" w:sz="0" w:space="0" w:color="auto"/>
        <w:left w:val="none" w:sz="0" w:space="0" w:color="auto"/>
        <w:bottom w:val="none" w:sz="0" w:space="0" w:color="auto"/>
        <w:right w:val="none" w:sz="0" w:space="0" w:color="auto"/>
      </w:divBdr>
    </w:div>
    <w:div w:id="411008721">
      <w:bodyDiv w:val="1"/>
      <w:marLeft w:val="0"/>
      <w:marRight w:val="0"/>
      <w:marTop w:val="0"/>
      <w:marBottom w:val="0"/>
      <w:divBdr>
        <w:top w:val="none" w:sz="0" w:space="0" w:color="auto"/>
        <w:left w:val="none" w:sz="0" w:space="0" w:color="auto"/>
        <w:bottom w:val="none" w:sz="0" w:space="0" w:color="auto"/>
        <w:right w:val="none" w:sz="0" w:space="0" w:color="auto"/>
      </w:divBdr>
    </w:div>
    <w:div w:id="43294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esse@berlin-global-village.d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78fa2-765f-411a-b4f6-794bc05740e3">
      <Terms xmlns="http://schemas.microsoft.com/office/infopath/2007/PartnerControls"/>
    </lcf76f155ced4ddcb4097134ff3c332f>
    <TaxCatchAll xmlns="603f58dc-240e-44e9-953b-60b8ffaa04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E2D733C97B714D84A0134EF44E2F7B" ma:contentTypeVersion="18" ma:contentTypeDescription="Ein neues Dokument erstellen." ma:contentTypeScope="" ma:versionID="a066d7f2c9734bfdda70955bf442bb0b">
  <xsd:schema xmlns:xsd="http://www.w3.org/2001/XMLSchema" xmlns:xs="http://www.w3.org/2001/XMLSchema" xmlns:p="http://schemas.microsoft.com/office/2006/metadata/properties" xmlns:ns2="91a78fa2-765f-411a-b4f6-794bc05740e3" xmlns:ns3="603f58dc-240e-44e9-953b-60b8ffaa048b" targetNamespace="http://schemas.microsoft.com/office/2006/metadata/properties" ma:root="true" ma:fieldsID="996097bbe6419e2395ee9f79d0528db8" ns2:_="" ns3:_="">
    <xsd:import namespace="91a78fa2-765f-411a-b4f6-794bc05740e3"/>
    <xsd:import namespace="603f58dc-240e-44e9-953b-60b8ffaa0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78fa2-765f-411a-b4f6-794bc0574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824176e-d66e-4d90-9b0e-5c6a2a00b4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3f58dc-240e-44e9-953b-60b8ffaa048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6559a89-d9e4-46f9-96dd-c9346957ae98}" ma:internalName="TaxCatchAll" ma:showField="CatchAllData" ma:web="603f58dc-240e-44e9-953b-60b8ffaa0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DB78-AEC1-414F-BF6D-A9A38BD6E7E0}">
  <ds:schemaRefs>
    <ds:schemaRef ds:uri="http://schemas.microsoft.com/office/2006/metadata/properties"/>
    <ds:schemaRef ds:uri="http://schemas.microsoft.com/office/infopath/2007/PartnerControls"/>
    <ds:schemaRef ds:uri="91a78fa2-765f-411a-b4f6-794bc05740e3"/>
    <ds:schemaRef ds:uri="603f58dc-240e-44e9-953b-60b8ffaa048b"/>
  </ds:schemaRefs>
</ds:datastoreItem>
</file>

<file path=customXml/itemProps2.xml><?xml version="1.0" encoding="utf-8"?>
<ds:datastoreItem xmlns:ds="http://schemas.openxmlformats.org/officeDocument/2006/customXml" ds:itemID="{34E491FF-F8D3-42C8-B59A-166CF67EB173}">
  <ds:schemaRefs>
    <ds:schemaRef ds:uri="http://schemas.microsoft.com/sharepoint/v3/contenttype/forms"/>
  </ds:schemaRefs>
</ds:datastoreItem>
</file>

<file path=customXml/itemProps3.xml><?xml version="1.0" encoding="utf-8"?>
<ds:datastoreItem xmlns:ds="http://schemas.openxmlformats.org/officeDocument/2006/customXml" ds:itemID="{50E2D00D-66D7-4F20-8EB6-08A27F66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78fa2-765f-411a-b4f6-794bc05740e3"/>
    <ds:schemaRef ds:uri="603f58dc-240e-44e9-953b-60b8ffaa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5A57B-9DC4-42A1-83D4-0EDCC321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CharactersWithSpaces>
  <SharedDoc>false</SharedDoc>
  <HLinks>
    <vt:vector size="6" baseType="variant">
      <vt:variant>
        <vt:i4>5111906</vt:i4>
      </vt:variant>
      <vt:variant>
        <vt:i4>0</vt:i4>
      </vt:variant>
      <vt:variant>
        <vt:i4>0</vt:i4>
      </vt:variant>
      <vt:variant>
        <vt:i4>5</vt:i4>
      </vt:variant>
      <vt:variant>
        <vt:lpwstr>mailto:presse@berlin-global-village.de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ax/B</dc:creator>
  <cp:keywords/>
  <dc:description/>
  <cp:lastModifiedBy>Michaela Zischek | Berlin Global Village</cp:lastModifiedBy>
  <cp:revision>31</cp:revision>
  <dcterms:created xsi:type="dcterms:W3CDTF">2024-02-14T10:51:00Z</dcterms:created>
  <dcterms:modified xsi:type="dcterms:W3CDTF">2024-02-14T14:12:00Z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0x010100ABE2D733C97B714D84A0134EF44E2F7B</vt:lpwstr>
  </property>
  <property fmtid="{D5CDD505-2E9C-101B-9397-08002B2CF9AE}" pid="3" name="MediaServiceImageTags">
    <vt:lpwstr/>
  </property>
</Properties>
</file>